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40767" w14:textId="175FF9B8" w:rsidR="008D2AA5" w:rsidRPr="008D2AA5" w:rsidRDefault="008D2AA5" w:rsidP="008D2AA5">
      <w:pPr>
        <w:jc w:val="center"/>
        <w:rPr>
          <w:rFonts w:ascii="Chalkboard" w:hAnsi="Chalkboard"/>
          <w:b/>
          <w:sz w:val="28"/>
          <w:szCs w:val="28"/>
          <w:u w:val="single"/>
          <w:lang w:val="es-ES_tradnl"/>
        </w:rPr>
      </w:pPr>
    </w:p>
    <w:tbl>
      <w:tblPr>
        <w:tblStyle w:val="LightGrid-Accent3"/>
        <w:tblpPr w:leftFromText="180" w:rightFromText="180" w:vertAnchor="page" w:horzAnchor="page" w:tblpX="730" w:tblpY="3065"/>
        <w:tblW w:w="11071" w:type="dxa"/>
        <w:tblLook w:val="04A0" w:firstRow="1" w:lastRow="0" w:firstColumn="1" w:lastColumn="0" w:noHBand="0" w:noVBand="1"/>
      </w:tblPr>
      <w:tblGrid>
        <w:gridCol w:w="5709"/>
        <w:gridCol w:w="5362"/>
      </w:tblGrid>
      <w:tr w:rsidR="008D2AA5" w:rsidRPr="00083C86" w14:paraId="165B6F7A" w14:textId="77777777" w:rsidTr="008D2A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9" w:type="dxa"/>
          </w:tcPr>
          <w:p w14:paraId="649353F8" w14:textId="77777777" w:rsidR="00AE26ED" w:rsidRPr="00083C86" w:rsidRDefault="00AE26ED" w:rsidP="008D2AA5">
            <w:pPr>
              <w:jc w:val="center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083C86">
              <w:rPr>
                <w:rFonts w:ascii="Arial" w:hAnsi="Arial" w:cs="Arial"/>
                <w:sz w:val="24"/>
                <w:szCs w:val="24"/>
                <w:lang w:val="es-ES"/>
              </w:rPr>
              <w:t>ENGLISH</w:t>
            </w:r>
          </w:p>
        </w:tc>
        <w:tc>
          <w:tcPr>
            <w:tcW w:w="5362" w:type="dxa"/>
          </w:tcPr>
          <w:p w14:paraId="030949A8" w14:textId="77777777" w:rsidR="00AE26ED" w:rsidRPr="00083C86" w:rsidRDefault="00AE26ED" w:rsidP="008D2A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  <w:lang w:val="es-ES"/>
              </w:rPr>
            </w:pPr>
            <w:r w:rsidRPr="00083C86">
              <w:rPr>
                <w:rFonts w:ascii="Arial" w:hAnsi="Arial" w:cs="Arial"/>
                <w:sz w:val="24"/>
                <w:szCs w:val="24"/>
                <w:lang w:val="es-ES"/>
              </w:rPr>
              <w:t>ESPAÑOL</w:t>
            </w:r>
          </w:p>
        </w:tc>
      </w:tr>
      <w:tr w:rsidR="00083C86" w:rsidRPr="00083C86" w14:paraId="780A5C56" w14:textId="77777777" w:rsidTr="008D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9" w:type="dxa"/>
          </w:tcPr>
          <w:p w14:paraId="4CD04CB3" w14:textId="77777777" w:rsidR="00AE26ED" w:rsidRPr="00576098" w:rsidRDefault="00AE26ED" w:rsidP="008D2AA5">
            <w:pPr>
              <w:rPr>
                <w:sz w:val="28"/>
                <w:szCs w:val="28"/>
              </w:rPr>
            </w:pPr>
            <w:r w:rsidRPr="00576098">
              <w:rPr>
                <w:sz w:val="28"/>
                <w:szCs w:val="28"/>
              </w:rPr>
              <w:t>2 packs of copy paper</w:t>
            </w:r>
          </w:p>
          <w:p w14:paraId="6E1B5467" w14:textId="77777777" w:rsidR="00AE26ED" w:rsidRPr="00576098" w:rsidRDefault="00AE26ED" w:rsidP="008D2A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2" w:type="dxa"/>
          </w:tcPr>
          <w:p w14:paraId="2981EA68" w14:textId="517CD759" w:rsidR="00AE26ED" w:rsidRPr="00083C86" w:rsidRDefault="00083C86" w:rsidP="008D2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es-ES"/>
              </w:rPr>
            </w:pPr>
            <w:r w:rsidRPr="00083C86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es-ES"/>
              </w:rPr>
              <w:t>2 paquetes de papel de copia</w:t>
            </w:r>
          </w:p>
        </w:tc>
      </w:tr>
      <w:tr w:rsidR="00083C86" w:rsidRPr="00083C86" w14:paraId="420FF17E" w14:textId="77777777" w:rsidTr="008D2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9" w:type="dxa"/>
          </w:tcPr>
          <w:p w14:paraId="4085572A" w14:textId="77777777" w:rsidR="00AE26ED" w:rsidRPr="00576098" w:rsidRDefault="00AE26ED" w:rsidP="008D2AA5">
            <w:pPr>
              <w:rPr>
                <w:sz w:val="28"/>
                <w:szCs w:val="28"/>
              </w:rPr>
            </w:pPr>
            <w:r w:rsidRPr="00576098">
              <w:rPr>
                <w:sz w:val="28"/>
                <w:szCs w:val="28"/>
              </w:rPr>
              <w:t>1 ½ in. – 2 in binder (for math workbooks)</w:t>
            </w:r>
          </w:p>
          <w:p w14:paraId="566DACEA" w14:textId="77777777" w:rsidR="00AE26ED" w:rsidRPr="00576098" w:rsidRDefault="00AE26ED" w:rsidP="008D2A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2" w:type="dxa"/>
          </w:tcPr>
          <w:p w14:paraId="488F71DC" w14:textId="7DB0457B" w:rsidR="00AE26ED" w:rsidRPr="00083C86" w:rsidRDefault="00083C86" w:rsidP="008D2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es-ES"/>
              </w:rPr>
            </w:pPr>
            <w:r w:rsidRPr="00083C86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es-ES"/>
              </w:rPr>
              <w:t xml:space="preserve">1 Carpeta de 1 ½ </w:t>
            </w:r>
            <w:r w:rsidRPr="00083C86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es-ES"/>
              </w:rPr>
              <w:t xml:space="preserve"> – 2</w:t>
            </w:r>
            <w:r w:rsidRPr="00083C86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es-ES"/>
              </w:rPr>
              <w:t xml:space="preserve"> pulgadas (para los libros de trabajo de matemática </w:t>
            </w:r>
          </w:p>
        </w:tc>
      </w:tr>
      <w:tr w:rsidR="00083C86" w:rsidRPr="00083C86" w14:paraId="6CDED304" w14:textId="77777777" w:rsidTr="008D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9" w:type="dxa"/>
          </w:tcPr>
          <w:p w14:paraId="78B0502D" w14:textId="77777777" w:rsidR="00AE26ED" w:rsidRPr="00576098" w:rsidRDefault="00AE26ED" w:rsidP="008D2AA5">
            <w:pPr>
              <w:rPr>
                <w:sz w:val="28"/>
                <w:szCs w:val="28"/>
              </w:rPr>
            </w:pPr>
            <w:r w:rsidRPr="00576098">
              <w:rPr>
                <w:sz w:val="28"/>
                <w:szCs w:val="28"/>
              </w:rPr>
              <w:t>4 notebooks</w:t>
            </w:r>
          </w:p>
          <w:p w14:paraId="1F00D3A6" w14:textId="77777777" w:rsidR="00AE26ED" w:rsidRPr="00576098" w:rsidRDefault="00AE26ED" w:rsidP="008D2A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2" w:type="dxa"/>
          </w:tcPr>
          <w:p w14:paraId="7DC4402C" w14:textId="10C738C3" w:rsidR="00AE26ED" w:rsidRPr="00083C86" w:rsidRDefault="00083C86" w:rsidP="008D2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es-ES"/>
              </w:rPr>
            </w:pPr>
            <w:r w:rsidRPr="00083C86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es-ES"/>
              </w:rPr>
              <w:t>4 libretas</w:t>
            </w:r>
          </w:p>
        </w:tc>
      </w:tr>
      <w:tr w:rsidR="00083C86" w:rsidRPr="00083C86" w14:paraId="77FB0A32" w14:textId="77777777" w:rsidTr="008D2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9" w:type="dxa"/>
          </w:tcPr>
          <w:p w14:paraId="4257E131" w14:textId="77777777" w:rsidR="00AE26ED" w:rsidRPr="00576098" w:rsidRDefault="00AE26ED" w:rsidP="008D2AA5">
            <w:pPr>
              <w:rPr>
                <w:sz w:val="28"/>
                <w:szCs w:val="28"/>
              </w:rPr>
            </w:pPr>
            <w:r w:rsidRPr="00576098">
              <w:rPr>
                <w:sz w:val="28"/>
                <w:szCs w:val="28"/>
              </w:rPr>
              <w:t>8 pocket folders</w:t>
            </w:r>
          </w:p>
          <w:p w14:paraId="3B52242F" w14:textId="77777777" w:rsidR="00AE26ED" w:rsidRPr="00576098" w:rsidRDefault="00AE26ED" w:rsidP="008D2A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2" w:type="dxa"/>
          </w:tcPr>
          <w:p w14:paraId="5942EFEC" w14:textId="45D9558D" w:rsidR="00AE26ED" w:rsidRPr="00083C86" w:rsidRDefault="00083C86" w:rsidP="008D2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es-ES"/>
              </w:rPr>
            </w:pPr>
            <w:r w:rsidRPr="00083C86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es-ES"/>
              </w:rPr>
              <w:t>8 cartapacios con bolsillos</w:t>
            </w:r>
          </w:p>
        </w:tc>
      </w:tr>
      <w:tr w:rsidR="00083C86" w:rsidRPr="00083C86" w14:paraId="59059767" w14:textId="77777777" w:rsidTr="008D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9" w:type="dxa"/>
          </w:tcPr>
          <w:p w14:paraId="74C31BB8" w14:textId="7DB1D113" w:rsidR="00AE26ED" w:rsidRPr="00576098" w:rsidRDefault="00AE26ED" w:rsidP="008D2AA5">
            <w:pPr>
              <w:rPr>
                <w:rFonts w:ascii="Arial" w:hAnsi="Arial" w:cs="Arial"/>
                <w:sz w:val="24"/>
                <w:szCs w:val="24"/>
              </w:rPr>
            </w:pPr>
            <w:r w:rsidRPr="00576098">
              <w:rPr>
                <w:sz w:val="28"/>
                <w:szCs w:val="28"/>
              </w:rPr>
              <w:t>2 boxes of tissues</w:t>
            </w:r>
          </w:p>
        </w:tc>
        <w:tc>
          <w:tcPr>
            <w:tcW w:w="5362" w:type="dxa"/>
          </w:tcPr>
          <w:p w14:paraId="7C0B4FE9" w14:textId="50532AB2" w:rsidR="00AE26ED" w:rsidRPr="00083C86" w:rsidRDefault="00083C86" w:rsidP="008D2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es-ES"/>
              </w:rPr>
            </w:pPr>
            <w:r w:rsidRPr="00083C86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es-ES"/>
              </w:rPr>
              <w:t>2 paquetes de pañuelos desechables</w:t>
            </w:r>
          </w:p>
        </w:tc>
      </w:tr>
      <w:tr w:rsidR="00083C86" w:rsidRPr="00083C86" w14:paraId="0F19514B" w14:textId="77777777" w:rsidTr="008D2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9" w:type="dxa"/>
          </w:tcPr>
          <w:p w14:paraId="63570138" w14:textId="77777777" w:rsidR="00AE26ED" w:rsidRPr="00576098" w:rsidRDefault="00AE26ED" w:rsidP="008D2AA5">
            <w:pPr>
              <w:rPr>
                <w:sz w:val="28"/>
                <w:szCs w:val="28"/>
              </w:rPr>
            </w:pPr>
            <w:r w:rsidRPr="00576098">
              <w:rPr>
                <w:sz w:val="28"/>
                <w:szCs w:val="28"/>
              </w:rPr>
              <w:t xml:space="preserve">1 bottle of </w:t>
            </w:r>
            <w:r w:rsidRPr="00576098">
              <w:rPr>
                <w:sz w:val="28"/>
                <w:szCs w:val="28"/>
                <w:u w:val="single"/>
              </w:rPr>
              <w:t>liquid</w:t>
            </w:r>
            <w:r w:rsidRPr="00576098">
              <w:rPr>
                <w:sz w:val="28"/>
                <w:szCs w:val="28"/>
              </w:rPr>
              <w:t xml:space="preserve"> glue </w:t>
            </w:r>
            <w:proofErr w:type="gramStart"/>
            <w:r w:rsidRPr="00576098">
              <w:rPr>
                <w:sz w:val="28"/>
                <w:szCs w:val="28"/>
              </w:rPr>
              <w:t>( no</w:t>
            </w:r>
            <w:proofErr w:type="gramEnd"/>
            <w:r w:rsidRPr="00576098">
              <w:rPr>
                <w:sz w:val="28"/>
                <w:szCs w:val="28"/>
              </w:rPr>
              <w:t xml:space="preserve"> sticks)</w:t>
            </w:r>
          </w:p>
          <w:p w14:paraId="468E2AB3" w14:textId="77777777" w:rsidR="00AE26ED" w:rsidRPr="00576098" w:rsidRDefault="00AE26ED" w:rsidP="008D2A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2" w:type="dxa"/>
          </w:tcPr>
          <w:p w14:paraId="5708FE86" w14:textId="2199CC7B" w:rsidR="00AE26ED" w:rsidRPr="00083C86" w:rsidRDefault="00083C86" w:rsidP="008D2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es-ES"/>
              </w:rPr>
            </w:pPr>
            <w:r w:rsidRPr="00083C86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es-ES"/>
              </w:rPr>
              <w:t>1 botella de pegamento liquido</w:t>
            </w:r>
          </w:p>
        </w:tc>
      </w:tr>
      <w:tr w:rsidR="00083C86" w:rsidRPr="00083C86" w14:paraId="4ACA780F" w14:textId="77777777" w:rsidTr="008D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9" w:type="dxa"/>
          </w:tcPr>
          <w:p w14:paraId="13B2E440" w14:textId="0521F7D7" w:rsidR="00AE26ED" w:rsidRPr="00576098" w:rsidRDefault="00AE26ED" w:rsidP="008D2AA5">
            <w:pPr>
              <w:rPr>
                <w:sz w:val="28"/>
                <w:szCs w:val="28"/>
              </w:rPr>
            </w:pPr>
            <w:r w:rsidRPr="00576098">
              <w:rPr>
                <w:sz w:val="28"/>
                <w:szCs w:val="28"/>
              </w:rPr>
              <w:t>4</w:t>
            </w:r>
            <w:r w:rsidR="001E38B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76098">
              <w:rPr>
                <w:sz w:val="28"/>
                <w:szCs w:val="28"/>
              </w:rPr>
              <w:t>AAA batteries</w:t>
            </w:r>
          </w:p>
          <w:p w14:paraId="59507253" w14:textId="77777777" w:rsidR="00AE26ED" w:rsidRPr="00576098" w:rsidRDefault="00AE26ED" w:rsidP="008D2A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2" w:type="dxa"/>
          </w:tcPr>
          <w:p w14:paraId="7E3ED050" w14:textId="6CB25FBB" w:rsidR="00AE26ED" w:rsidRPr="00083C86" w:rsidRDefault="00083C86" w:rsidP="008D2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es-ES"/>
              </w:rPr>
            </w:pPr>
            <w:r w:rsidRPr="00083C86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es-ES"/>
              </w:rPr>
              <w:t>4 baterías AAA</w:t>
            </w:r>
          </w:p>
        </w:tc>
      </w:tr>
      <w:tr w:rsidR="00083C86" w:rsidRPr="00083C86" w14:paraId="042E748D" w14:textId="77777777" w:rsidTr="008D2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9" w:type="dxa"/>
          </w:tcPr>
          <w:p w14:paraId="0D1D4C18" w14:textId="77777777" w:rsidR="00AE26ED" w:rsidRPr="00576098" w:rsidRDefault="00AE26ED" w:rsidP="008D2AA5">
            <w:pPr>
              <w:rPr>
                <w:sz w:val="28"/>
                <w:szCs w:val="28"/>
              </w:rPr>
            </w:pPr>
            <w:r w:rsidRPr="00576098">
              <w:rPr>
                <w:sz w:val="28"/>
                <w:szCs w:val="28"/>
              </w:rPr>
              <w:t>1 roll of paper towels</w:t>
            </w:r>
          </w:p>
          <w:p w14:paraId="546CBFF9" w14:textId="77777777" w:rsidR="00AE26ED" w:rsidRPr="00576098" w:rsidRDefault="00AE26ED" w:rsidP="008D2A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2" w:type="dxa"/>
          </w:tcPr>
          <w:p w14:paraId="6B0D9C34" w14:textId="35DF9BA9" w:rsidR="00AE26ED" w:rsidRPr="00083C86" w:rsidRDefault="00083C86" w:rsidP="008D2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es-ES"/>
              </w:rPr>
            </w:pPr>
            <w:r w:rsidRPr="00083C86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es-ES"/>
              </w:rPr>
              <w:t>1 rollo de papel toalla</w:t>
            </w:r>
          </w:p>
        </w:tc>
      </w:tr>
      <w:tr w:rsidR="00083C86" w:rsidRPr="00083C86" w14:paraId="7F0C1210" w14:textId="77777777" w:rsidTr="008D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9" w:type="dxa"/>
          </w:tcPr>
          <w:p w14:paraId="7C7B96CC" w14:textId="77777777" w:rsidR="00AE26ED" w:rsidRPr="00576098" w:rsidRDefault="00AE26ED" w:rsidP="008D2AA5">
            <w:pPr>
              <w:rPr>
                <w:sz w:val="28"/>
                <w:szCs w:val="28"/>
              </w:rPr>
            </w:pPr>
            <w:r w:rsidRPr="00576098">
              <w:rPr>
                <w:sz w:val="28"/>
                <w:szCs w:val="28"/>
              </w:rPr>
              <w:t>1 pack of loose-leaf paper</w:t>
            </w:r>
          </w:p>
          <w:p w14:paraId="0539E9DE" w14:textId="77777777" w:rsidR="00AE26ED" w:rsidRPr="00576098" w:rsidRDefault="00AE26ED" w:rsidP="008D2A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2" w:type="dxa"/>
          </w:tcPr>
          <w:p w14:paraId="19CD964F" w14:textId="28ED4380" w:rsidR="00AE26ED" w:rsidRPr="00083C86" w:rsidRDefault="00083C86" w:rsidP="008D2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es-ES"/>
              </w:rPr>
            </w:pPr>
            <w:r w:rsidRPr="00083C86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es-ES"/>
              </w:rPr>
              <w:t xml:space="preserve">1 paquete de papel suelto </w:t>
            </w:r>
          </w:p>
        </w:tc>
      </w:tr>
      <w:tr w:rsidR="00083C86" w:rsidRPr="00083C86" w14:paraId="4442A6FC" w14:textId="77777777" w:rsidTr="008D2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9" w:type="dxa"/>
          </w:tcPr>
          <w:p w14:paraId="571D5646" w14:textId="77777777" w:rsidR="00AE26ED" w:rsidRPr="00576098" w:rsidRDefault="00AE26ED" w:rsidP="008D2AA5">
            <w:pPr>
              <w:rPr>
                <w:sz w:val="28"/>
                <w:szCs w:val="28"/>
              </w:rPr>
            </w:pPr>
            <w:r w:rsidRPr="00576098">
              <w:rPr>
                <w:sz w:val="28"/>
                <w:szCs w:val="28"/>
              </w:rPr>
              <w:t>1 pack of graph paper</w:t>
            </w:r>
          </w:p>
          <w:p w14:paraId="0D1DE6F4" w14:textId="77777777" w:rsidR="00AE26ED" w:rsidRPr="00576098" w:rsidRDefault="00AE26ED" w:rsidP="008D2A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2" w:type="dxa"/>
          </w:tcPr>
          <w:p w14:paraId="4F31CAEC" w14:textId="18A5B989" w:rsidR="00AE26ED" w:rsidRPr="00083C86" w:rsidRDefault="00083C86" w:rsidP="008D2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es-ES"/>
              </w:rPr>
            </w:pPr>
            <w:r w:rsidRPr="00083C86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es-ES"/>
              </w:rPr>
              <w:t>1 paquete de</w:t>
            </w:r>
            <w:r w:rsidRPr="00083C86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es-ES"/>
              </w:rPr>
              <w:t xml:space="preserve"> papel de grafica</w:t>
            </w:r>
          </w:p>
        </w:tc>
      </w:tr>
      <w:tr w:rsidR="00083C86" w:rsidRPr="00083C86" w14:paraId="79FA27C3" w14:textId="77777777" w:rsidTr="008D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9" w:type="dxa"/>
          </w:tcPr>
          <w:p w14:paraId="1D188A42" w14:textId="77777777" w:rsidR="00AE26ED" w:rsidRPr="00576098" w:rsidRDefault="00AE26ED" w:rsidP="008D2AA5">
            <w:pPr>
              <w:rPr>
                <w:sz w:val="28"/>
                <w:szCs w:val="28"/>
              </w:rPr>
            </w:pPr>
            <w:r w:rsidRPr="00576098">
              <w:rPr>
                <w:sz w:val="28"/>
                <w:szCs w:val="28"/>
              </w:rPr>
              <w:t>2 pencils daily (sharpened)</w:t>
            </w:r>
          </w:p>
          <w:p w14:paraId="4C0CF6ED" w14:textId="761AA690" w:rsidR="00083C86" w:rsidRPr="00576098" w:rsidRDefault="00083C86" w:rsidP="008D2A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2" w:type="dxa"/>
          </w:tcPr>
          <w:p w14:paraId="2869B2B9" w14:textId="75FEF8A3" w:rsidR="00AE26ED" w:rsidRPr="00083C86" w:rsidRDefault="00083C86" w:rsidP="008D2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es-ES"/>
              </w:rPr>
            </w:pPr>
            <w:r w:rsidRPr="00083C86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es-ES"/>
              </w:rPr>
              <w:t>2 lápices diariamente (con punta)</w:t>
            </w:r>
          </w:p>
        </w:tc>
      </w:tr>
      <w:tr w:rsidR="00083C86" w:rsidRPr="00083C86" w14:paraId="700292FD" w14:textId="77777777" w:rsidTr="008D2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9" w:type="dxa"/>
          </w:tcPr>
          <w:p w14:paraId="0A1568FF" w14:textId="77777777" w:rsidR="00AE26ED" w:rsidRPr="00576098" w:rsidRDefault="00AE26ED" w:rsidP="008D2AA5">
            <w:pPr>
              <w:rPr>
                <w:sz w:val="28"/>
                <w:szCs w:val="28"/>
              </w:rPr>
            </w:pPr>
            <w:r w:rsidRPr="00576098">
              <w:rPr>
                <w:sz w:val="28"/>
                <w:szCs w:val="28"/>
              </w:rPr>
              <w:t>pencil sharpener and erasers</w:t>
            </w:r>
          </w:p>
          <w:p w14:paraId="0CD46BC3" w14:textId="77777777" w:rsidR="00AE26ED" w:rsidRPr="00576098" w:rsidRDefault="00AE26ED" w:rsidP="008D2A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2" w:type="dxa"/>
          </w:tcPr>
          <w:p w14:paraId="4C36DE7F" w14:textId="6072631E" w:rsidR="00AE26ED" w:rsidRPr="00083C86" w:rsidRDefault="00083C86" w:rsidP="008D2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es-ES"/>
              </w:rPr>
            </w:pPr>
            <w:r w:rsidRPr="00083C86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es-ES"/>
              </w:rPr>
              <w:t>Sacapuntas y gomas de borrar</w:t>
            </w:r>
          </w:p>
        </w:tc>
      </w:tr>
      <w:tr w:rsidR="008D2AA5" w:rsidRPr="00083C86" w14:paraId="30582129" w14:textId="77777777" w:rsidTr="008D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1" w:type="dxa"/>
            <w:gridSpan w:val="2"/>
          </w:tcPr>
          <w:p w14:paraId="46894189" w14:textId="77777777" w:rsidR="008D2AA5" w:rsidRPr="00576098" w:rsidRDefault="008D2AA5" w:rsidP="008D2AA5">
            <w:pPr>
              <w:jc w:val="center"/>
              <w:rPr>
                <w:sz w:val="28"/>
                <w:szCs w:val="28"/>
              </w:rPr>
            </w:pPr>
            <w:r w:rsidRPr="00576098">
              <w:rPr>
                <w:sz w:val="28"/>
                <w:szCs w:val="28"/>
              </w:rPr>
              <w:t>HOME USE – items needed for HOMEWORK</w:t>
            </w:r>
          </w:p>
          <w:p w14:paraId="4E29B02A" w14:textId="6CA8742B" w:rsidR="008D2AA5" w:rsidRPr="00083C86" w:rsidRDefault="008D2AA5" w:rsidP="008D2AA5">
            <w:pPr>
              <w:jc w:val="center"/>
              <w:rPr>
                <w:b w:val="0"/>
                <w:bCs w:val="0"/>
                <w:sz w:val="28"/>
                <w:szCs w:val="28"/>
                <w:lang w:val="es-ES"/>
              </w:rPr>
            </w:pPr>
            <w:r w:rsidRPr="00576098">
              <w:rPr>
                <w:sz w:val="28"/>
                <w:szCs w:val="28"/>
              </w:rPr>
              <w:t>USO DE LA CASA-artículos necesarios para las TAREAS</w:t>
            </w:r>
          </w:p>
        </w:tc>
      </w:tr>
      <w:tr w:rsidR="00083C86" w:rsidRPr="00083C86" w14:paraId="3AFA9DBC" w14:textId="77777777" w:rsidTr="008D2A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9" w:type="dxa"/>
          </w:tcPr>
          <w:p w14:paraId="752BF85A" w14:textId="77777777" w:rsidR="00AE26ED" w:rsidRPr="00576098" w:rsidRDefault="00AE26ED" w:rsidP="008D2AA5">
            <w:pPr>
              <w:rPr>
                <w:sz w:val="28"/>
                <w:szCs w:val="28"/>
              </w:rPr>
            </w:pPr>
            <w:r w:rsidRPr="00576098">
              <w:rPr>
                <w:sz w:val="28"/>
                <w:szCs w:val="28"/>
              </w:rPr>
              <w:t>graphing calculator</w:t>
            </w:r>
          </w:p>
          <w:p w14:paraId="3FFCFCEF" w14:textId="77777777" w:rsidR="00AE26ED" w:rsidRPr="00576098" w:rsidRDefault="00AE26ED" w:rsidP="008D2A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2" w:type="dxa"/>
          </w:tcPr>
          <w:p w14:paraId="3EDF71AB" w14:textId="77777777" w:rsidR="00083C86" w:rsidRPr="00083C86" w:rsidRDefault="00083C86" w:rsidP="008D2A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es-ES"/>
              </w:rPr>
            </w:pPr>
            <w:r w:rsidRPr="00083C86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es-ES"/>
              </w:rPr>
              <w:t>calculadora gráfica</w:t>
            </w:r>
          </w:p>
          <w:p w14:paraId="67802AE6" w14:textId="470250B8" w:rsidR="00AE26ED" w:rsidRPr="00083C86" w:rsidRDefault="00AE26ED" w:rsidP="008D2A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es-ES"/>
              </w:rPr>
            </w:pPr>
          </w:p>
        </w:tc>
      </w:tr>
      <w:tr w:rsidR="00083C86" w:rsidRPr="00083C86" w14:paraId="3F9B408E" w14:textId="77777777" w:rsidTr="008D2A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9" w:type="dxa"/>
          </w:tcPr>
          <w:p w14:paraId="5C3C36AF" w14:textId="77777777" w:rsidR="00AE26ED" w:rsidRPr="00576098" w:rsidRDefault="00AE26ED" w:rsidP="008D2AA5">
            <w:pPr>
              <w:rPr>
                <w:sz w:val="28"/>
                <w:szCs w:val="28"/>
              </w:rPr>
            </w:pPr>
            <w:r w:rsidRPr="00576098">
              <w:rPr>
                <w:sz w:val="28"/>
                <w:szCs w:val="28"/>
              </w:rPr>
              <w:t>ruler (in/cm)</w:t>
            </w:r>
          </w:p>
          <w:p w14:paraId="3B820984" w14:textId="77777777" w:rsidR="00AE26ED" w:rsidRPr="00576098" w:rsidRDefault="00AE26ED" w:rsidP="008D2AA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62" w:type="dxa"/>
          </w:tcPr>
          <w:p w14:paraId="06B3ED17" w14:textId="37ABD290" w:rsidR="00AE26ED" w:rsidRPr="00083C86" w:rsidRDefault="00083C86" w:rsidP="008D2A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es-ES"/>
              </w:rPr>
            </w:pPr>
            <w:r w:rsidRPr="00083C86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  <w:lang w:val="es-ES"/>
              </w:rPr>
              <w:t>Regla (pulgadas y centímetros)</w:t>
            </w:r>
          </w:p>
        </w:tc>
      </w:tr>
    </w:tbl>
    <w:p w14:paraId="349BBAF8" w14:textId="77777777" w:rsidR="00AE26ED" w:rsidRPr="00083C86" w:rsidRDefault="00AE26ED" w:rsidP="00DC4F8A">
      <w:pPr>
        <w:jc w:val="center"/>
        <w:rPr>
          <w:b/>
          <w:sz w:val="28"/>
          <w:szCs w:val="28"/>
          <w:u w:val="single"/>
          <w:lang w:val="es-ES"/>
        </w:rPr>
      </w:pPr>
    </w:p>
    <w:p w14:paraId="57FBBCA1" w14:textId="77777777" w:rsidR="008D2AA5" w:rsidRPr="00576098" w:rsidRDefault="008D2AA5" w:rsidP="008D2AA5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576098">
        <w:rPr>
          <w:rFonts w:ascii="Chalkboard" w:hAnsi="Chalkboard"/>
          <w:b/>
          <w:sz w:val="28"/>
          <w:szCs w:val="28"/>
          <w:u w:val="single"/>
        </w:rPr>
        <w:t>8th Supply List</w:t>
      </w:r>
    </w:p>
    <w:p w14:paraId="5AD1FFE1" w14:textId="6F805832" w:rsidR="00DC4F8A" w:rsidRPr="00083C86" w:rsidRDefault="008D2AA5" w:rsidP="008D2AA5">
      <w:pPr>
        <w:jc w:val="center"/>
        <w:rPr>
          <w:b/>
          <w:sz w:val="28"/>
          <w:szCs w:val="28"/>
          <w:u w:val="single"/>
          <w:lang w:val="es-ES"/>
        </w:rPr>
      </w:pPr>
      <w:r w:rsidRPr="00111F9D">
        <w:rPr>
          <w:rFonts w:ascii="Chalkboard" w:hAnsi="Chalkboard"/>
          <w:b/>
          <w:sz w:val="28"/>
          <w:szCs w:val="28"/>
          <w:u w:val="single"/>
          <w:lang w:val="es-ES_tradnl"/>
        </w:rPr>
        <w:t>Listado de Útiles de</w:t>
      </w:r>
      <w:r>
        <w:rPr>
          <w:rFonts w:ascii="Chalkboard" w:hAnsi="Chalkboard"/>
          <w:b/>
          <w:sz w:val="28"/>
          <w:szCs w:val="28"/>
          <w:u w:val="single"/>
          <w:lang w:val="es-ES_tradnl"/>
        </w:rPr>
        <w:t xml:space="preserve"> 8vo Grado</w:t>
      </w:r>
    </w:p>
    <w:p w14:paraId="7A3A5FBE" w14:textId="22782470" w:rsidR="001B28B3" w:rsidRPr="00083C86" w:rsidRDefault="001B28B3" w:rsidP="00AE26ED">
      <w:pPr>
        <w:ind w:left="360"/>
        <w:jc w:val="center"/>
        <w:rPr>
          <w:b/>
          <w:sz w:val="28"/>
          <w:szCs w:val="28"/>
          <w:lang w:val="es-ES"/>
        </w:rPr>
      </w:pPr>
    </w:p>
    <w:sectPr w:rsidR="001B28B3" w:rsidRPr="00083C86" w:rsidSect="00222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B2ACC"/>
    <w:multiLevelType w:val="hybridMultilevel"/>
    <w:tmpl w:val="03FC4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941E23"/>
    <w:multiLevelType w:val="hybridMultilevel"/>
    <w:tmpl w:val="160A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8A"/>
    <w:rsid w:val="00083C86"/>
    <w:rsid w:val="001B28B3"/>
    <w:rsid w:val="001E38B0"/>
    <w:rsid w:val="00222AEE"/>
    <w:rsid w:val="003229BD"/>
    <w:rsid w:val="00576098"/>
    <w:rsid w:val="007D0812"/>
    <w:rsid w:val="008D2AA5"/>
    <w:rsid w:val="009C285D"/>
    <w:rsid w:val="00AE26ED"/>
    <w:rsid w:val="00DC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E0C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8A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AE26E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8A0312-100F-EB47-BBBE-1AF17BD8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2017-06-08T13:31:00Z</cp:lastPrinted>
  <dcterms:created xsi:type="dcterms:W3CDTF">2017-06-05T12:02:00Z</dcterms:created>
  <dcterms:modified xsi:type="dcterms:W3CDTF">2017-06-08T13:31:00Z</dcterms:modified>
</cp:coreProperties>
</file>